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67" w:rsidRDefault="00A10E67" w:rsidP="00A10E67">
      <w:pPr>
        <w:pStyle w:val="ConsPlusTitle"/>
        <w:widowControl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A10E67" w:rsidRDefault="0018785B" w:rsidP="00A10E6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5.6pt;width:57pt;height:55.85pt;z-index:-251657728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27853154" r:id="rId7"/>
        </w:object>
      </w:r>
    </w:p>
    <w:p w:rsidR="00A10E67" w:rsidRDefault="00920AE3" w:rsidP="00A10E67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3175" r="0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E67" w:rsidRDefault="00A10E67" w:rsidP="00A10E6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A10E67" w:rsidRDefault="00A10E67" w:rsidP="00A10E6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A10E67" w:rsidRDefault="00A10E67" w:rsidP="00A10E6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pt;margin-top:-27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nb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KbZ+du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A10E67" w:rsidRDefault="00A10E67" w:rsidP="00A10E6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A10E67" w:rsidRDefault="00A10E67" w:rsidP="00A10E6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A10E67" w:rsidRDefault="00A10E67" w:rsidP="00A10E6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E67" w:rsidRDefault="00A10E67" w:rsidP="00A1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A10E67" w:rsidRDefault="00A10E67" w:rsidP="00A1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0E67" w:rsidRDefault="00A10E67" w:rsidP="00A10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A10E67" w:rsidRDefault="00A10E67" w:rsidP="00A1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A10E67" w:rsidRDefault="00A10E67" w:rsidP="00A1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0E67" w:rsidRDefault="00A10E67" w:rsidP="00A10E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A10E67">
        <w:t xml:space="preserve"> </w:t>
      </w:r>
    </w:p>
    <w:p w:rsidR="00A10E67" w:rsidRDefault="00A10E67" w:rsidP="00A10E6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A10E67" w:rsidRDefault="00A10E67" w:rsidP="00A10E6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A10E67" w:rsidRDefault="00A10E67" w:rsidP="00A10E6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A10E67" w:rsidRPr="00BD148E" w:rsidRDefault="00A10E67" w:rsidP="00A10E67">
      <w:pPr>
        <w:pStyle w:val="a3"/>
        <w:tabs>
          <w:tab w:val="left" w:pos="708"/>
        </w:tabs>
        <w:rPr>
          <w:b/>
          <w:bCs/>
          <w:sz w:val="28"/>
          <w:szCs w:val="28"/>
          <w:u w:val="single"/>
        </w:rPr>
      </w:pPr>
    </w:p>
    <w:p w:rsidR="00A10E67" w:rsidRDefault="00A10E67" w:rsidP="00A10E67">
      <w:pPr>
        <w:pStyle w:val="a3"/>
        <w:tabs>
          <w:tab w:val="left" w:pos="708"/>
        </w:tabs>
        <w:jc w:val="both"/>
      </w:pPr>
      <w:r>
        <w:t xml:space="preserve">от </w:t>
      </w:r>
      <w:r w:rsidR="00867047">
        <w:t>2</w:t>
      </w:r>
      <w:r w:rsidR="00386CC5">
        <w:t>4 октября</w:t>
      </w:r>
      <w:r>
        <w:t xml:space="preserve"> 2022 года                                                                                              № </w:t>
      </w:r>
      <w:r w:rsidR="00AE7396">
        <w:t>14</w:t>
      </w:r>
      <w:r>
        <w:t>/</w:t>
      </w:r>
      <w:r w:rsidR="00B311AA">
        <w:t>4</w:t>
      </w:r>
      <w:r w:rsidR="00386CC5">
        <w:t>3</w:t>
      </w:r>
    </w:p>
    <w:p w:rsidR="00A10E67" w:rsidRDefault="00A10E67" w:rsidP="00A10E67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A10E67" w:rsidRDefault="00A10E67" w:rsidP="00A1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E67" w:rsidRDefault="00A10E67" w:rsidP="00A1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сельского поселения «Нижняя Омра» от 27.10.2021 №02/13 «</w:t>
      </w:r>
      <w:r w:rsidRPr="00CF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ложения о муниципальном контроле в сфере благоустройства на территории</w:t>
      </w:r>
      <w:r w:rsidRPr="00CF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F7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F74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«Нижняя Омра»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37C0" w:rsidRPr="00386CC5" w:rsidRDefault="0018785B" w:rsidP="0038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386CC5">
        <w:rPr>
          <w:rFonts w:ascii="Times New Roman" w:hAnsi="Times New Roman" w:cs="Times New Roman"/>
          <w:b/>
          <w:sz w:val="24"/>
          <w:szCs w:val="24"/>
        </w:rPr>
        <w:t>в редакции от03.03.2022 №08/27</w:t>
      </w:r>
      <w:r w:rsidR="00386CC5" w:rsidRPr="00EC383D">
        <w:rPr>
          <w:rFonts w:ascii="Times New Roman" w:hAnsi="Times New Roman" w:cs="Times New Roman"/>
          <w:b/>
          <w:sz w:val="24"/>
          <w:szCs w:val="24"/>
        </w:rPr>
        <w:t xml:space="preserve">, от 24.03.2022 </w:t>
      </w:r>
      <w:r w:rsidR="00386CC5">
        <w:rPr>
          <w:rFonts w:ascii="Times New Roman" w:hAnsi="Times New Roman" w:cs="Times New Roman"/>
          <w:b/>
          <w:sz w:val="24"/>
          <w:szCs w:val="24"/>
        </w:rPr>
        <w:t>№</w:t>
      </w:r>
      <w:r w:rsidR="00386CC5" w:rsidRPr="00EC383D">
        <w:rPr>
          <w:rFonts w:ascii="Times New Roman" w:hAnsi="Times New Roman" w:cs="Times New Roman"/>
          <w:b/>
          <w:sz w:val="24"/>
          <w:szCs w:val="24"/>
        </w:rPr>
        <w:t>09/30</w:t>
      </w:r>
      <w:r w:rsidR="00386CC5">
        <w:rPr>
          <w:rFonts w:ascii="Times New Roman" w:hAnsi="Times New Roman" w:cs="Times New Roman"/>
          <w:b/>
          <w:sz w:val="24"/>
          <w:szCs w:val="24"/>
        </w:rPr>
        <w:t>, от 21.06.2022 №12/34)</w:t>
      </w:r>
    </w:p>
    <w:p w:rsidR="00386CC5" w:rsidRDefault="00AB41AE" w:rsidP="00386CC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6278C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31.04.2020 № 248-ФЗ «О государственном контроле (надзоре) и муниципальном контроле в Российской Федерации», </w:t>
      </w:r>
    </w:p>
    <w:p w:rsidR="00AB41AE" w:rsidRPr="000737C0" w:rsidRDefault="00AB41AE" w:rsidP="00386CC5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8C">
        <w:rPr>
          <w:rFonts w:ascii="Times New Roman" w:hAnsi="Times New Roman" w:cs="Times New Roman"/>
          <w:sz w:val="28"/>
          <w:szCs w:val="28"/>
        </w:rPr>
        <w:t xml:space="preserve">руководствуясь статьей 8.1 Устава сельского поселения «Нижняя Омра», </w:t>
      </w:r>
    </w:p>
    <w:p w:rsidR="00B311AA" w:rsidRDefault="000737C0" w:rsidP="00A10E67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10E67" w:rsidRPr="00341CEE" w:rsidRDefault="000737C0" w:rsidP="00A10E67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0E67" w:rsidRPr="00341CEE">
        <w:rPr>
          <w:b/>
          <w:sz w:val="28"/>
          <w:szCs w:val="28"/>
        </w:rPr>
        <w:t>Совет сельского поселения</w:t>
      </w:r>
    </w:p>
    <w:p w:rsidR="00A10E67" w:rsidRDefault="00A10E67" w:rsidP="00A10E67">
      <w:pPr>
        <w:spacing w:after="0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«Нижняя Омра</w:t>
      </w:r>
      <w:r w:rsidRPr="00341CEE">
        <w:rPr>
          <w:rFonts w:ascii="Times New Roman" w:hAnsi="Times New Roman" w:cs="Times New Roman"/>
          <w:b/>
          <w:sz w:val="28"/>
          <w:szCs w:val="28"/>
        </w:rPr>
        <w:t>» решил:</w:t>
      </w:r>
    </w:p>
    <w:p w:rsidR="00A10E67" w:rsidRPr="00341CEE" w:rsidRDefault="00A10E67" w:rsidP="00A10E67">
      <w:pPr>
        <w:spacing w:after="0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67" w:rsidRPr="00386CC5" w:rsidRDefault="00A10E67" w:rsidP="00386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AE">
        <w:rPr>
          <w:rFonts w:ascii="Times New Roman" w:hAnsi="Times New Roman" w:cs="Times New Roman"/>
          <w:sz w:val="28"/>
          <w:szCs w:val="28"/>
        </w:rPr>
        <w:t xml:space="preserve">1. </w:t>
      </w:r>
      <w:r w:rsidRPr="00AB4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решение Совета сельского поселения «Нижняя Омра» от </w:t>
      </w:r>
      <w:r w:rsidR="00AB41AE" w:rsidRPr="00AB4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27.10.2021 №02/13 «Об утверждении Положения о муниципальном контроле в сфере благоустройства на территории  </w:t>
      </w:r>
      <w:r w:rsidR="00AB41AE" w:rsidRPr="00AB41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«Нижняя Омра»»</w:t>
      </w:r>
      <w:r w:rsidR="00B311AA">
        <w:rPr>
          <w:rFonts w:ascii="Times New Roman" w:hAnsi="Times New Roman" w:cs="Times New Roman"/>
          <w:sz w:val="28"/>
          <w:szCs w:val="28"/>
        </w:rPr>
        <w:t xml:space="preserve"> </w:t>
      </w:r>
      <w:r w:rsidR="00386CC5" w:rsidRPr="00386CC5">
        <w:rPr>
          <w:rFonts w:ascii="Times New Roman" w:hAnsi="Times New Roman" w:cs="Times New Roman"/>
          <w:sz w:val="28"/>
          <w:szCs w:val="28"/>
        </w:rPr>
        <w:t xml:space="preserve">(в редакции от03.03.2022 №08/27, от 24.03.2022 №09/30, от 21.06.2022 №12/34) </w:t>
      </w:r>
      <w:r w:rsidRPr="008B0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AE7396" w:rsidRDefault="00AE7396" w:rsidP="00AE739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восемь пункта 4.5 Положения изложить в следующей форме:</w:t>
      </w:r>
    </w:p>
    <w:p w:rsidR="008D275A" w:rsidRPr="00AE7396" w:rsidRDefault="00AE7396" w:rsidP="00AE73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78C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56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6278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Нижняя Омра</w:t>
      </w:r>
      <w:r w:rsidRPr="0056278C">
        <w:rPr>
          <w:rFonts w:ascii="Times New Roman" w:hAnsi="Times New Roman" w:cs="Times New Roman"/>
          <w:sz w:val="28"/>
          <w:szCs w:val="28"/>
        </w:rPr>
        <w:t>» письменного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415">
        <w:rPr>
          <w:rFonts w:ascii="Times New Roman" w:hAnsi="Times New Roman" w:cs="Times New Roman"/>
          <w:sz w:val="28"/>
          <w:szCs w:val="28"/>
        </w:rPr>
        <w:t>в течении</w:t>
      </w:r>
      <w:r w:rsidR="00CC4415">
        <w:rPr>
          <w:rFonts w:ascii="Times New Roman" w:eastAsia="Calibri" w:hAnsi="Times New Roman" w:cs="Times New Roman"/>
          <w:sz w:val="28"/>
          <w:szCs w:val="28"/>
        </w:rPr>
        <w:t xml:space="preserve"> 3 (трех) рабочих дней со дня поступления в Орган указанного заявления</w:t>
      </w:r>
      <w:r w:rsidRPr="0056278C">
        <w:rPr>
          <w:rFonts w:ascii="Times New Roman" w:hAnsi="Times New Roman" w:cs="Times New Roman"/>
          <w:sz w:val="28"/>
          <w:szCs w:val="28"/>
        </w:rPr>
        <w:t>, подписанного должностным лицом органа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0E1B" w:rsidRPr="003F0E1B" w:rsidRDefault="003F0E1B" w:rsidP="003F0E1B">
      <w:pPr>
        <w:pStyle w:val="ConsPlusNormal"/>
        <w:rPr>
          <w:rFonts w:ascii="Times New Roman" w:hAnsi="Times New Roman" w:cs="Times New Roman"/>
        </w:rPr>
      </w:pPr>
    </w:p>
    <w:p w:rsidR="004D1F0B" w:rsidRDefault="00A10E67" w:rsidP="000737C0">
      <w:pPr>
        <w:tabs>
          <w:tab w:val="left" w:pos="0"/>
          <w:tab w:val="left" w:pos="11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bookmarkStart w:id="1" w:name="P430"/>
      <w:bookmarkEnd w:id="1"/>
      <w:r w:rsidRPr="003F0E1B">
        <w:rPr>
          <w:rFonts w:ascii="Times New Roman" w:hAnsi="Times New Roman" w:cs="Times New Roman"/>
          <w:sz w:val="28"/>
          <w:szCs w:val="28"/>
        </w:rPr>
        <w:t>2. Настоящее решение вступает в силу даты обнародования в установленных Уставом местах.</w:t>
      </w:r>
    </w:p>
    <w:p w:rsidR="000737C0" w:rsidRDefault="000737C0" w:rsidP="000737C0">
      <w:pPr>
        <w:tabs>
          <w:tab w:val="left" w:pos="0"/>
          <w:tab w:val="left" w:pos="11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0737C0" w:rsidRPr="000737C0" w:rsidRDefault="000737C0" w:rsidP="000737C0">
      <w:pPr>
        <w:tabs>
          <w:tab w:val="left" w:pos="0"/>
          <w:tab w:val="left" w:pos="11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FE2704" w:rsidRPr="00FE2704" w:rsidRDefault="00A10E67" w:rsidP="00B311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1B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3F0E1B"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 w:rsidRPr="003F0E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1A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311AA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sectPr w:rsidR="00FE2704" w:rsidRPr="00FE2704" w:rsidSect="000737C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0C1"/>
    <w:multiLevelType w:val="hybridMultilevel"/>
    <w:tmpl w:val="C55E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356F1"/>
    <w:multiLevelType w:val="hybridMultilevel"/>
    <w:tmpl w:val="9184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67"/>
    <w:rsid w:val="000225FE"/>
    <w:rsid w:val="000737C0"/>
    <w:rsid w:val="000B770B"/>
    <w:rsid w:val="000F71DE"/>
    <w:rsid w:val="00165293"/>
    <w:rsid w:val="0018785B"/>
    <w:rsid w:val="0019005A"/>
    <w:rsid w:val="002B2F02"/>
    <w:rsid w:val="00386CC5"/>
    <w:rsid w:val="003F0E1B"/>
    <w:rsid w:val="00402CB4"/>
    <w:rsid w:val="004C3F48"/>
    <w:rsid w:val="004D1F0B"/>
    <w:rsid w:val="004E598C"/>
    <w:rsid w:val="00646319"/>
    <w:rsid w:val="006C428D"/>
    <w:rsid w:val="006E6E6A"/>
    <w:rsid w:val="006F395B"/>
    <w:rsid w:val="007C6667"/>
    <w:rsid w:val="007E3C48"/>
    <w:rsid w:val="008037B4"/>
    <w:rsid w:val="00816A04"/>
    <w:rsid w:val="00867047"/>
    <w:rsid w:val="008744F8"/>
    <w:rsid w:val="008D275A"/>
    <w:rsid w:val="00920AE3"/>
    <w:rsid w:val="00A10E67"/>
    <w:rsid w:val="00A24F5D"/>
    <w:rsid w:val="00AB41AE"/>
    <w:rsid w:val="00AE7396"/>
    <w:rsid w:val="00B311AA"/>
    <w:rsid w:val="00BB36AD"/>
    <w:rsid w:val="00C65D98"/>
    <w:rsid w:val="00C75052"/>
    <w:rsid w:val="00CC0725"/>
    <w:rsid w:val="00CC2A46"/>
    <w:rsid w:val="00CC4415"/>
    <w:rsid w:val="00CE05C8"/>
    <w:rsid w:val="00D73C0C"/>
    <w:rsid w:val="00D97F26"/>
    <w:rsid w:val="00DA0F53"/>
    <w:rsid w:val="00E8278A"/>
    <w:rsid w:val="00F73DB7"/>
    <w:rsid w:val="00FB1DEE"/>
    <w:rsid w:val="00FC1740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833E5A-3F3A-402A-A3CA-64A17F2B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yxmae">
    <w:name w:val="rmcyxmae"/>
    <w:basedOn w:val="a"/>
    <w:rsid w:val="00A10E6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10E6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10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10E67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10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A10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0E67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unhideWhenUsed/>
    <w:rsid w:val="00A10E67"/>
  </w:style>
  <w:style w:type="paragraph" w:customStyle="1" w:styleId="ConsPlusNormal">
    <w:name w:val="ConsPlusNormal"/>
    <w:link w:val="ConsPlusNormal1"/>
    <w:rsid w:val="00646319"/>
    <w:pPr>
      <w:widowControl w:val="0"/>
      <w:autoSpaceDE w:val="0"/>
      <w:autoSpaceDN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463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64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2CB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DE6C4-CECE-482C-B22D-FC7F330E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2022-10-21T07:26:00Z</cp:lastPrinted>
  <dcterms:created xsi:type="dcterms:W3CDTF">2022-09-08T09:00:00Z</dcterms:created>
  <dcterms:modified xsi:type="dcterms:W3CDTF">2022-10-21T07:26:00Z</dcterms:modified>
</cp:coreProperties>
</file>