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09" w:rsidRDefault="00090909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200032" w:rsidRDefault="00200032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536349" w:rsidRDefault="00536349" w:rsidP="00536349">
      <w:pPr>
        <w:pStyle w:val="a4"/>
        <w:tabs>
          <w:tab w:val="left" w:pos="708"/>
        </w:tabs>
        <w:jc w:val="center"/>
        <w:rPr>
          <w:sz w:val="22"/>
          <w:szCs w:val="22"/>
        </w:rPr>
      </w:pPr>
    </w:p>
    <w:p w:rsidR="00200032" w:rsidRDefault="00BC4997" w:rsidP="00200032"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3.25pt;margin-top:5.6pt;width:57pt;height:55.85pt;z-index:-251657728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27853032" r:id="rId9"/>
        </w:object>
      </w:r>
    </w:p>
    <w:p w:rsidR="00200032" w:rsidRDefault="00E2114F" w:rsidP="00200032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0" t="3175" r="0" b="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032" w:rsidRDefault="00200032" w:rsidP="00200032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200032" w:rsidRDefault="00200032" w:rsidP="00200032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200032" w:rsidRDefault="00200032" w:rsidP="00200032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-27pt;width:19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XduQ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" filled="f" stroked="f">
                <v:textbox>
                  <w:txbxContent>
                    <w:p w:rsidR="00200032" w:rsidRDefault="00200032" w:rsidP="00200032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200032" w:rsidRDefault="00200032" w:rsidP="00200032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200032" w:rsidRDefault="00200032" w:rsidP="00200032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0" t="254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032" w:rsidRDefault="00200032" w:rsidP="002000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200032" w:rsidRDefault="00200032" w:rsidP="002000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00032" w:rsidRDefault="00200032" w:rsidP="002000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25.55pt;width:171pt;height:6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sv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Gyfsv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200032" w:rsidRDefault="00200032" w:rsidP="002000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Улыс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Омра»</w:t>
                      </w:r>
                    </w:p>
                    <w:p w:rsidR="00200032" w:rsidRDefault="00200032" w:rsidP="00200032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сикт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овмöдчöминса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200032" w:rsidRDefault="00200032" w:rsidP="002000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200032">
        <w:t xml:space="preserve"> </w:t>
      </w:r>
    </w:p>
    <w:p w:rsidR="00200032" w:rsidRDefault="00200032" w:rsidP="00200032">
      <w:pPr>
        <w:pStyle w:val="a4"/>
        <w:tabs>
          <w:tab w:val="left" w:pos="708"/>
          <w:tab w:val="left" w:pos="8430"/>
        </w:tabs>
        <w:rPr>
          <w:b/>
          <w:bCs/>
          <w:sz w:val="32"/>
        </w:rPr>
      </w:pPr>
    </w:p>
    <w:p w:rsidR="00200032" w:rsidRDefault="00200032" w:rsidP="00200032">
      <w:pPr>
        <w:pStyle w:val="a4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200032" w:rsidRDefault="00200032" w:rsidP="00200032">
      <w:pPr>
        <w:pStyle w:val="a4"/>
        <w:tabs>
          <w:tab w:val="left" w:pos="708"/>
          <w:tab w:val="left" w:pos="8430"/>
        </w:tabs>
        <w:rPr>
          <w:b/>
          <w:bCs/>
          <w:sz w:val="32"/>
        </w:rPr>
      </w:pPr>
    </w:p>
    <w:p w:rsidR="00200032" w:rsidRDefault="00200032" w:rsidP="00200032">
      <w:pPr>
        <w:pStyle w:val="a4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200032" w:rsidRDefault="00200032" w:rsidP="00200032">
      <w:pPr>
        <w:pStyle w:val="a4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BC03C2" w:rsidRDefault="00BC03C2" w:rsidP="00200032">
      <w:pPr>
        <w:pStyle w:val="a4"/>
        <w:tabs>
          <w:tab w:val="left" w:pos="708"/>
        </w:tabs>
        <w:jc w:val="both"/>
      </w:pPr>
      <w:bookmarkStart w:id="0" w:name="_GoBack"/>
      <w:bookmarkEnd w:id="0"/>
    </w:p>
    <w:p w:rsidR="00200032" w:rsidRDefault="00BC03C2" w:rsidP="00200032">
      <w:pPr>
        <w:pStyle w:val="a4"/>
        <w:tabs>
          <w:tab w:val="left" w:pos="708"/>
        </w:tabs>
        <w:jc w:val="both"/>
      </w:pPr>
      <w:r>
        <w:t>о</w:t>
      </w:r>
      <w:r w:rsidR="00200032">
        <w:t>т</w:t>
      </w:r>
      <w:r>
        <w:t xml:space="preserve"> </w:t>
      </w:r>
      <w:r w:rsidR="002E4427">
        <w:t>2</w:t>
      </w:r>
      <w:r w:rsidR="006862CE">
        <w:t>4</w:t>
      </w:r>
      <w:r w:rsidR="002E4427">
        <w:t xml:space="preserve"> октября</w:t>
      </w:r>
      <w:r w:rsidR="00200032">
        <w:t xml:space="preserve"> 202</w:t>
      </w:r>
      <w:r w:rsidR="002E4427">
        <w:t>2</w:t>
      </w:r>
      <w:r w:rsidR="00200032">
        <w:t xml:space="preserve"> года                                                                                                 № </w:t>
      </w:r>
      <w:r w:rsidR="002E4427">
        <w:t>14</w:t>
      </w:r>
      <w:r w:rsidR="00200032">
        <w:t>/</w:t>
      </w:r>
      <w:r w:rsidR="002E4427">
        <w:t>41</w:t>
      </w:r>
    </w:p>
    <w:p w:rsidR="00200032" w:rsidRDefault="00200032" w:rsidP="00200032">
      <w:pPr>
        <w:pStyle w:val="a4"/>
        <w:tabs>
          <w:tab w:val="left" w:pos="708"/>
        </w:tabs>
        <w:jc w:val="center"/>
      </w:pPr>
      <w:r>
        <w:t>Республика Коми, п. Нижняя Омра.</w:t>
      </w:r>
    </w:p>
    <w:p w:rsidR="00536349" w:rsidRDefault="00536349" w:rsidP="004B1994">
      <w:pPr>
        <w:pStyle w:val="ConsPlusTitle"/>
        <w:tabs>
          <w:tab w:val="center" w:pos="4807"/>
        </w:tabs>
        <w:rPr>
          <w:b w:val="0"/>
          <w:sz w:val="20"/>
          <w:szCs w:val="20"/>
        </w:rPr>
      </w:pPr>
    </w:p>
    <w:p w:rsidR="004B1994" w:rsidRPr="00536349" w:rsidRDefault="004B1994" w:rsidP="009F7A65">
      <w:pPr>
        <w:pStyle w:val="ConsPlusTitle"/>
        <w:tabs>
          <w:tab w:val="center" w:pos="4807"/>
        </w:tabs>
        <w:jc w:val="center"/>
      </w:pPr>
      <w:r w:rsidRPr="00536349">
        <w:t>Об утверждении порядка расчета объема</w:t>
      </w:r>
      <w:r w:rsidR="009F7A65">
        <w:t xml:space="preserve"> </w:t>
      </w:r>
      <w:r w:rsidRPr="00536349">
        <w:t>межбюджетных трансфертов, передаваемых</w:t>
      </w:r>
    </w:p>
    <w:p w:rsidR="004B1994" w:rsidRPr="00536349" w:rsidRDefault="004B1994" w:rsidP="009F7A65">
      <w:pPr>
        <w:pStyle w:val="ConsPlusTitle"/>
        <w:tabs>
          <w:tab w:val="center" w:pos="4807"/>
        </w:tabs>
        <w:jc w:val="center"/>
      </w:pPr>
      <w:r w:rsidRPr="00536349">
        <w:t>из бюджета</w:t>
      </w:r>
      <w:r w:rsidR="00460D22" w:rsidRPr="00536349">
        <w:t xml:space="preserve"> муниципального образования</w:t>
      </w:r>
      <w:r w:rsidR="009F7A65">
        <w:t xml:space="preserve"> </w:t>
      </w:r>
      <w:r w:rsidR="00831B99">
        <w:t>сельского</w:t>
      </w:r>
      <w:r w:rsidRPr="00536349">
        <w:t xml:space="preserve"> поселения «</w:t>
      </w:r>
      <w:r w:rsidR="00126909">
        <w:t>Нижняя Омра</w:t>
      </w:r>
      <w:r w:rsidRPr="00536349">
        <w:t>» в бюджет</w:t>
      </w:r>
      <w:r w:rsidR="009F7A65">
        <w:t xml:space="preserve"> </w:t>
      </w:r>
      <w:r w:rsidRPr="00536349">
        <w:t>муниципального района «</w:t>
      </w:r>
      <w:proofErr w:type="spellStart"/>
      <w:r w:rsidRPr="00536349">
        <w:t>Троицко</w:t>
      </w:r>
      <w:proofErr w:type="spellEnd"/>
      <w:r w:rsidRPr="00536349">
        <w:t xml:space="preserve"> -Печорский»</w:t>
      </w:r>
      <w:r w:rsidR="009F7A65">
        <w:t xml:space="preserve"> </w:t>
      </w:r>
      <w:r w:rsidRPr="00536349">
        <w:t xml:space="preserve">на осуществление полномочий </w:t>
      </w:r>
      <w:r w:rsidR="0055279A">
        <w:t xml:space="preserve">внешнего муниципального </w:t>
      </w:r>
      <w:r w:rsidR="00E60F79">
        <w:t xml:space="preserve">финансового </w:t>
      </w:r>
      <w:r w:rsidR="0055279A">
        <w:t>контроля на 20</w:t>
      </w:r>
      <w:r w:rsidR="002E78BC">
        <w:t>2</w:t>
      </w:r>
      <w:r w:rsidR="008E24AF">
        <w:t>3</w:t>
      </w:r>
      <w:r w:rsidR="0055279A">
        <w:t xml:space="preserve"> год</w:t>
      </w:r>
    </w:p>
    <w:p w:rsidR="004B1994" w:rsidRPr="00536349" w:rsidRDefault="004B1994" w:rsidP="00536349">
      <w:pPr>
        <w:pStyle w:val="ConsPlusTitle"/>
        <w:jc w:val="center"/>
      </w:pPr>
    </w:p>
    <w:p w:rsidR="004B1994" w:rsidRPr="009F7A65" w:rsidRDefault="004B1994" w:rsidP="009F7A65">
      <w:pPr>
        <w:jc w:val="both"/>
        <w:rPr>
          <w:sz w:val="28"/>
          <w:szCs w:val="28"/>
        </w:rPr>
      </w:pPr>
      <w:r w:rsidRPr="009F7A65">
        <w:rPr>
          <w:sz w:val="28"/>
          <w:szCs w:val="28"/>
        </w:rPr>
        <w:t xml:space="preserve">Руководствуясь </w:t>
      </w:r>
      <w:hyperlink r:id="rId10" w:history="1">
        <w:r w:rsidRPr="009F7A65">
          <w:rPr>
            <w:sz w:val="28"/>
            <w:szCs w:val="28"/>
          </w:rPr>
          <w:t>частью 4 статьи 15</w:t>
        </w:r>
      </w:hyperlink>
      <w:r w:rsidRPr="009F7A65">
        <w:rPr>
          <w:sz w:val="28"/>
          <w:szCs w:val="28"/>
        </w:rPr>
        <w:t xml:space="preserve"> Федерального закона о</w:t>
      </w:r>
      <w:r w:rsidR="009F7A65">
        <w:rPr>
          <w:sz w:val="28"/>
          <w:szCs w:val="28"/>
        </w:rPr>
        <w:t>т 6 октября 2003 года N 131-ФЗ «</w:t>
      </w:r>
      <w:r w:rsidRPr="009F7A65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9F7A65" w:rsidRPr="00BC03C2">
        <w:rPr>
          <w:sz w:val="28"/>
          <w:szCs w:val="28"/>
        </w:rPr>
        <w:t>Федерации»</w:t>
      </w:r>
      <w:r w:rsidRPr="00BC03C2">
        <w:rPr>
          <w:sz w:val="28"/>
          <w:szCs w:val="28"/>
        </w:rPr>
        <w:t xml:space="preserve">, </w:t>
      </w:r>
      <w:hyperlink r:id="rId11" w:history="1">
        <w:r w:rsidRPr="00BC03C2">
          <w:rPr>
            <w:sz w:val="28"/>
            <w:szCs w:val="28"/>
          </w:rPr>
          <w:t>решением</w:t>
        </w:r>
      </w:hyperlink>
      <w:r w:rsidRPr="00BC03C2">
        <w:rPr>
          <w:sz w:val="28"/>
          <w:szCs w:val="28"/>
        </w:rPr>
        <w:t xml:space="preserve"> Совета </w:t>
      </w:r>
      <w:r w:rsidR="00831B99" w:rsidRPr="00BC03C2">
        <w:rPr>
          <w:sz w:val="28"/>
          <w:szCs w:val="28"/>
        </w:rPr>
        <w:t>сельского</w:t>
      </w:r>
      <w:r w:rsidRPr="00BC03C2">
        <w:rPr>
          <w:sz w:val="28"/>
          <w:szCs w:val="28"/>
        </w:rPr>
        <w:t xml:space="preserve"> поселения «</w:t>
      </w:r>
      <w:r w:rsidR="00126909" w:rsidRPr="00BC03C2">
        <w:rPr>
          <w:sz w:val="28"/>
          <w:szCs w:val="28"/>
        </w:rPr>
        <w:t>Нижняя Омра</w:t>
      </w:r>
      <w:r w:rsidR="0055279A" w:rsidRPr="00BC03C2">
        <w:rPr>
          <w:sz w:val="28"/>
          <w:szCs w:val="28"/>
        </w:rPr>
        <w:t>»</w:t>
      </w:r>
      <w:r w:rsidRPr="00BC03C2">
        <w:rPr>
          <w:sz w:val="28"/>
          <w:szCs w:val="28"/>
        </w:rPr>
        <w:t>» от</w:t>
      </w:r>
      <w:r w:rsidR="009F7A65" w:rsidRPr="00BC03C2">
        <w:rPr>
          <w:sz w:val="28"/>
          <w:szCs w:val="28"/>
        </w:rPr>
        <w:t xml:space="preserve"> </w:t>
      </w:r>
      <w:r w:rsidR="00AC0B19">
        <w:rPr>
          <w:sz w:val="28"/>
          <w:szCs w:val="28"/>
        </w:rPr>
        <w:t xml:space="preserve">18 </w:t>
      </w:r>
      <w:r w:rsidR="009F7A65" w:rsidRPr="00BC03C2">
        <w:rPr>
          <w:sz w:val="28"/>
          <w:szCs w:val="28"/>
        </w:rPr>
        <w:t>января 2022 №05/22</w:t>
      </w:r>
      <w:r w:rsidRPr="00BC03C2">
        <w:rPr>
          <w:sz w:val="28"/>
          <w:szCs w:val="28"/>
        </w:rPr>
        <w:t xml:space="preserve"> «О передаче полномочий </w:t>
      </w:r>
      <w:r w:rsidR="0055279A" w:rsidRPr="00BC03C2">
        <w:rPr>
          <w:sz w:val="28"/>
          <w:szCs w:val="28"/>
        </w:rPr>
        <w:t xml:space="preserve">по осуществлению внешнего муниципального </w:t>
      </w:r>
      <w:r w:rsidR="00831B99" w:rsidRPr="00BC03C2">
        <w:rPr>
          <w:sz w:val="28"/>
          <w:szCs w:val="28"/>
        </w:rPr>
        <w:t>финансового</w:t>
      </w:r>
      <w:r w:rsidR="00831B99" w:rsidRPr="009F7A65">
        <w:rPr>
          <w:sz w:val="28"/>
          <w:szCs w:val="28"/>
        </w:rPr>
        <w:t xml:space="preserve"> </w:t>
      </w:r>
      <w:r w:rsidR="0055279A" w:rsidRPr="009F7A65">
        <w:rPr>
          <w:sz w:val="28"/>
          <w:szCs w:val="28"/>
        </w:rPr>
        <w:t xml:space="preserve">контроля муниципального </w:t>
      </w:r>
      <w:r w:rsidRPr="009F7A65">
        <w:rPr>
          <w:sz w:val="28"/>
          <w:szCs w:val="28"/>
        </w:rPr>
        <w:t xml:space="preserve"> образования </w:t>
      </w:r>
      <w:r w:rsidR="00831B99" w:rsidRPr="009F7A65">
        <w:rPr>
          <w:sz w:val="28"/>
          <w:szCs w:val="28"/>
        </w:rPr>
        <w:t>сельского</w:t>
      </w:r>
      <w:r w:rsidR="0055279A" w:rsidRPr="009F7A65">
        <w:rPr>
          <w:sz w:val="28"/>
          <w:szCs w:val="28"/>
        </w:rPr>
        <w:t xml:space="preserve"> </w:t>
      </w:r>
      <w:r w:rsidRPr="009F7A65">
        <w:rPr>
          <w:sz w:val="28"/>
          <w:szCs w:val="28"/>
        </w:rPr>
        <w:t xml:space="preserve"> поселения «</w:t>
      </w:r>
      <w:r w:rsidR="00126909" w:rsidRPr="009F7A65">
        <w:rPr>
          <w:sz w:val="28"/>
          <w:szCs w:val="28"/>
        </w:rPr>
        <w:t>Нижняя Омра</w:t>
      </w:r>
      <w:r w:rsidRPr="009F7A65">
        <w:rPr>
          <w:sz w:val="28"/>
          <w:szCs w:val="28"/>
        </w:rPr>
        <w:t>» контрольно-счетному органу  муниципального района «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>-Печорский» - Контрольно-счетной палате муниципального района «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 xml:space="preserve">-Печорский»  </w:t>
      </w:r>
    </w:p>
    <w:p w:rsidR="004B1994" w:rsidRPr="009F7A65" w:rsidRDefault="004B1994" w:rsidP="004B1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210D" w:rsidRDefault="0056210D" w:rsidP="00127AEC">
      <w:pPr>
        <w:ind w:firstLine="708"/>
        <w:jc w:val="both"/>
      </w:pPr>
    </w:p>
    <w:p w:rsidR="00144A9E" w:rsidRDefault="00144A9E" w:rsidP="00144A9E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831B99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</w:t>
      </w:r>
    </w:p>
    <w:p w:rsidR="00144A9E" w:rsidRDefault="00045635" w:rsidP="00045635">
      <w:pPr>
        <w:ind w:firstLine="9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144A9E">
        <w:rPr>
          <w:b/>
          <w:sz w:val="28"/>
          <w:szCs w:val="28"/>
        </w:rPr>
        <w:t>"</w:t>
      </w:r>
      <w:r w:rsidR="00126909">
        <w:rPr>
          <w:b/>
          <w:sz w:val="28"/>
          <w:szCs w:val="28"/>
        </w:rPr>
        <w:t>Нижняя Омра</w:t>
      </w:r>
      <w:proofErr w:type="gramStart"/>
      <w:r w:rsidR="00144A9E">
        <w:rPr>
          <w:b/>
          <w:sz w:val="28"/>
          <w:szCs w:val="28"/>
        </w:rPr>
        <w:t>"  решил</w:t>
      </w:r>
      <w:proofErr w:type="gramEnd"/>
      <w:r w:rsidR="00144A9E">
        <w:rPr>
          <w:b/>
          <w:sz w:val="28"/>
          <w:szCs w:val="28"/>
        </w:rPr>
        <w:t>:</w:t>
      </w:r>
    </w:p>
    <w:p w:rsidR="00045635" w:rsidRDefault="00045635" w:rsidP="00AF1CF7">
      <w:pPr>
        <w:ind w:firstLine="902"/>
        <w:jc w:val="both"/>
      </w:pPr>
    </w:p>
    <w:p w:rsidR="004B1994" w:rsidRPr="009F7A65" w:rsidRDefault="004B1994" w:rsidP="004B19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 xml:space="preserve">1. Утвердить порядок расчета объема межбюджетных трансфертов, передаваемых из бюджета </w:t>
      </w:r>
      <w:r w:rsidR="00460D22" w:rsidRPr="009F7A65">
        <w:rPr>
          <w:sz w:val="28"/>
          <w:szCs w:val="28"/>
        </w:rPr>
        <w:t xml:space="preserve">муниципального образования </w:t>
      </w:r>
      <w:r w:rsidR="00831B99" w:rsidRPr="009F7A65">
        <w:rPr>
          <w:sz w:val="28"/>
          <w:szCs w:val="28"/>
        </w:rPr>
        <w:t>сельского</w:t>
      </w:r>
      <w:r w:rsidRPr="009F7A65">
        <w:rPr>
          <w:sz w:val="28"/>
          <w:szCs w:val="28"/>
        </w:rPr>
        <w:t xml:space="preserve"> поселения «</w:t>
      </w:r>
      <w:r w:rsidR="00126909" w:rsidRPr="009F7A65">
        <w:rPr>
          <w:sz w:val="28"/>
          <w:szCs w:val="28"/>
        </w:rPr>
        <w:t>Нижняя Омра</w:t>
      </w:r>
      <w:r w:rsidRPr="009F7A65">
        <w:rPr>
          <w:sz w:val="28"/>
          <w:szCs w:val="28"/>
        </w:rPr>
        <w:t>» в бюджет муниципального района "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 xml:space="preserve">-Печорский" на осуществление полномочий </w:t>
      </w:r>
      <w:r w:rsidR="0055279A" w:rsidRPr="009F7A65">
        <w:rPr>
          <w:sz w:val="28"/>
          <w:szCs w:val="28"/>
        </w:rPr>
        <w:t xml:space="preserve">внешнего муниципального </w:t>
      </w:r>
      <w:r w:rsidR="00E60F79" w:rsidRPr="009F7A65">
        <w:rPr>
          <w:sz w:val="28"/>
          <w:szCs w:val="28"/>
        </w:rPr>
        <w:t xml:space="preserve">финансового </w:t>
      </w:r>
      <w:r w:rsidR="0055279A" w:rsidRPr="009F7A65">
        <w:rPr>
          <w:sz w:val="28"/>
          <w:szCs w:val="28"/>
        </w:rPr>
        <w:t xml:space="preserve">контроля </w:t>
      </w:r>
      <w:r w:rsidRPr="009F7A65">
        <w:rPr>
          <w:sz w:val="28"/>
          <w:szCs w:val="28"/>
        </w:rPr>
        <w:t>на 20</w:t>
      </w:r>
      <w:r w:rsidR="002E78BC" w:rsidRPr="009F7A65">
        <w:rPr>
          <w:sz w:val="28"/>
          <w:szCs w:val="28"/>
        </w:rPr>
        <w:t>2</w:t>
      </w:r>
      <w:r w:rsidR="008E24AF">
        <w:rPr>
          <w:sz w:val="28"/>
          <w:szCs w:val="28"/>
        </w:rPr>
        <w:t>3</w:t>
      </w:r>
      <w:r w:rsidRPr="009F7A65">
        <w:rPr>
          <w:sz w:val="28"/>
          <w:szCs w:val="28"/>
        </w:rPr>
        <w:t xml:space="preserve"> год согласно приложению.</w:t>
      </w:r>
    </w:p>
    <w:p w:rsidR="004B1994" w:rsidRDefault="004B1994" w:rsidP="004B19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 xml:space="preserve">2. Контроль за исполнением настоящего решения возложить на главу </w:t>
      </w:r>
      <w:r w:rsidR="00831B99" w:rsidRPr="009F7A65">
        <w:rPr>
          <w:sz w:val="28"/>
          <w:szCs w:val="28"/>
        </w:rPr>
        <w:t>сельского</w:t>
      </w:r>
      <w:r w:rsidRPr="009F7A65">
        <w:rPr>
          <w:sz w:val="28"/>
          <w:szCs w:val="28"/>
        </w:rPr>
        <w:t xml:space="preserve"> поселения «</w:t>
      </w:r>
      <w:r w:rsidR="00126909" w:rsidRPr="009F7A65">
        <w:rPr>
          <w:sz w:val="28"/>
          <w:szCs w:val="28"/>
        </w:rPr>
        <w:t>Нижняя Омра</w:t>
      </w:r>
      <w:r w:rsidRPr="009F7A65">
        <w:rPr>
          <w:sz w:val="28"/>
          <w:szCs w:val="28"/>
        </w:rPr>
        <w:t>».</w:t>
      </w:r>
    </w:p>
    <w:p w:rsidR="004B1994" w:rsidRPr="009F7A65" w:rsidRDefault="004B1994" w:rsidP="004B19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>3. Настоящее решение вступает в силу со дня его официального о</w:t>
      </w:r>
      <w:r w:rsidR="00126909" w:rsidRPr="009F7A65">
        <w:rPr>
          <w:sz w:val="28"/>
          <w:szCs w:val="28"/>
        </w:rPr>
        <w:t>бнародования</w:t>
      </w:r>
      <w:r w:rsidRPr="009F7A65">
        <w:rPr>
          <w:sz w:val="28"/>
          <w:szCs w:val="28"/>
        </w:rPr>
        <w:t>.</w:t>
      </w:r>
    </w:p>
    <w:p w:rsidR="004B1994" w:rsidRPr="009F7A65" w:rsidRDefault="004B1994" w:rsidP="004B19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994" w:rsidRPr="009F7A65" w:rsidRDefault="004B1994" w:rsidP="004B19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994" w:rsidRPr="009F7A65" w:rsidRDefault="004B1994" w:rsidP="004B19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994" w:rsidRPr="009F7A65" w:rsidRDefault="004B1994" w:rsidP="004B19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994" w:rsidRPr="009F7A65" w:rsidRDefault="004B1994" w:rsidP="004B19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65">
        <w:rPr>
          <w:sz w:val="28"/>
          <w:szCs w:val="28"/>
        </w:rPr>
        <w:t xml:space="preserve">Глава </w:t>
      </w:r>
      <w:r w:rsidR="00831B99" w:rsidRPr="009F7A65">
        <w:rPr>
          <w:sz w:val="28"/>
          <w:szCs w:val="28"/>
        </w:rPr>
        <w:t>сельского</w:t>
      </w:r>
      <w:r w:rsidR="0055279A" w:rsidRPr="009F7A65">
        <w:rPr>
          <w:sz w:val="28"/>
          <w:szCs w:val="28"/>
        </w:rPr>
        <w:t xml:space="preserve"> </w:t>
      </w:r>
      <w:proofErr w:type="gramStart"/>
      <w:r w:rsidRPr="009F7A65">
        <w:rPr>
          <w:sz w:val="28"/>
          <w:szCs w:val="28"/>
        </w:rPr>
        <w:t xml:space="preserve">поселения </w:t>
      </w:r>
      <w:r w:rsidR="009F7A65" w:rsidRPr="009F7A65">
        <w:rPr>
          <w:sz w:val="28"/>
          <w:szCs w:val="28"/>
        </w:rPr>
        <w:t xml:space="preserve"> </w:t>
      </w:r>
      <w:r w:rsidRPr="009F7A65">
        <w:rPr>
          <w:sz w:val="28"/>
          <w:szCs w:val="28"/>
        </w:rPr>
        <w:t>«</w:t>
      </w:r>
      <w:proofErr w:type="gramEnd"/>
      <w:r w:rsidR="00126909" w:rsidRPr="009F7A65">
        <w:rPr>
          <w:sz w:val="28"/>
          <w:szCs w:val="28"/>
        </w:rPr>
        <w:t>Нижняя Омра</w:t>
      </w:r>
      <w:r w:rsidRPr="009F7A65">
        <w:rPr>
          <w:sz w:val="28"/>
          <w:szCs w:val="28"/>
        </w:rPr>
        <w:t xml:space="preserve">»       </w:t>
      </w:r>
      <w:r w:rsidR="0055279A" w:rsidRPr="009F7A65">
        <w:rPr>
          <w:sz w:val="28"/>
          <w:szCs w:val="28"/>
        </w:rPr>
        <w:t xml:space="preserve">                   </w:t>
      </w:r>
      <w:r w:rsidR="009F7A65">
        <w:rPr>
          <w:sz w:val="28"/>
          <w:szCs w:val="28"/>
        </w:rPr>
        <w:t xml:space="preserve">   </w:t>
      </w:r>
      <w:proofErr w:type="spellStart"/>
      <w:r w:rsidR="002E78BC" w:rsidRPr="009F7A65">
        <w:rPr>
          <w:sz w:val="28"/>
          <w:szCs w:val="28"/>
        </w:rPr>
        <w:t>Л.С.Листопадова</w:t>
      </w:r>
      <w:proofErr w:type="spellEnd"/>
      <w:r w:rsidR="0055279A" w:rsidRPr="009F7A65">
        <w:rPr>
          <w:sz w:val="28"/>
          <w:szCs w:val="28"/>
        </w:rPr>
        <w:t xml:space="preserve">               </w:t>
      </w:r>
      <w:r w:rsidRPr="009F7A65">
        <w:rPr>
          <w:sz w:val="28"/>
          <w:szCs w:val="28"/>
        </w:rPr>
        <w:t xml:space="preserve">                                         </w:t>
      </w:r>
      <w:r w:rsidR="00530FAB" w:rsidRPr="009F7A65">
        <w:rPr>
          <w:sz w:val="28"/>
          <w:szCs w:val="28"/>
        </w:rPr>
        <w:t xml:space="preserve">                                                                 </w:t>
      </w:r>
    </w:p>
    <w:p w:rsidR="004B1994" w:rsidRDefault="004B1994" w:rsidP="004B1994">
      <w:pPr>
        <w:widowControl w:val="0"/>
        <w:autoSpaceDE w:val="0"/>
        <w:autoSpaceDN w:val="0"/>
        <w:adjustRightInd w:val="0"/>
        <w:jc w:val="right"/>
      </w:pPr>
    </w:p>
    <w:p w:rsidR="004B1994" w:rsidRDefault="004B1994" w:rsidP="004B1994">
      <w:pPr>
        <w:widowControl w:val="0"/>
        <w:autoSpaceDE w:val="0"/>
        <w:autoSpaceDN w:val="0"/>
        <w:adjustRightInd w:val="0"/>
      </w:pPr>
    </w:p>
    <w:p w:rsidR="004B1994" w:rsidRDefault="004B1994" w:rsidP="004B1994">
      <w:pPr>
        <w:widowControl w:val="0"/>
        <w:autoSpaceDE w:val="0"/>
        <w:autoSpaceDN w:val="0"/>
        <w:adjustRightInd w:val="0"/>
      </w:pPr>
    </w:p>
    <w:p w:rsidR="009F7A65" w:rsidRDefault="004B1994" w:rsidP="00BC03C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                             </w:t>
      </w:r>
    </w:p>
    <w:p w:rsidR="004B1994" w:rsidRPr="009F7A65" w:rsidRDefault="009F7A65" w:rsidP="009F7A65">
      <w:pPr>
        <w:widowControl w:val="0"/>
        <w:autoSpaceDE w:val="0"/>
        <w:autoSpaceDN w:val="0"/>
        <w:adjustRightInd w:val="0"/>
        <w:jc w:val="right"/>
        <w:outlineLvl w:val="0"/>
      </w:pPr>
      <w:r w:rsidRPr="009F7A65">
        <w:lastRenderedPageBreak/>
        <w:t>ПРИЛОЖЕНИЕ</w:t>
      </w:r>
    </w:p>
    <w:p w:rsidR="004B1994" w:rsidRPr="009F7A65" w:rsidRDefault="004B1994" w:rsidP="009F7A65">
      <w:pPr>
        <w:widowControl w:val="0"/>
        <w:autoSpaceDE w:val="0"/>
        <w:autoSpaceDN w:val="0"/>
        <w:adjustRightInd w:val="0"/>
        <w:jc w:val="right"/>
      </w:pPr>
      <w:r w:rsidRPr="009F7A65">
        <w:t xml:space="preserve">                                                                                               </w:t>
      </w:r>
      <w:r w:rsidR="009F7A65">
        <w:t xml:space="preserve">                             </w:t>
      </w:r>
      <w:r w:rsidRPr="009F7A65">
        <w:t>к решению Совета</w:t>
      </w:r>
    </w:p>
    <w:p w:rsidR="004B1994" w:rsidRPr="009F7A65" w:rsidRDefault="004B1994" w:rsidP="009F7A65">
      <w:pPr>
        <w:widowControl w:val="0"/>
        <w:autoSpaceDE w:val="0"/>
        <w:autoSpaceDN w:val="0"/>
        <w:adjustRightInd w:val="0"/>
        <w:jc w:val="right"/>
      </w:pPr>
      <w:r w:rsidRPr="009F7A65">
        <w:t xml:space="preserve">                                                                      </w:t>
      </w:r>
      <w:r w:rsidR="009F7A65">
        <w:t xml:space="preserve">            </w:t>
      </w:r>
      <w:r w:rsidRPr="009F7A65">
        <w:t xml:space="preserve"> </w:t>
      </w:r>
      <w:r w:rsidR="00831B99" w:rsidRPr="009F7A65">
        <w:t>сельского</w:t>
      </w:r>
      <w:r w:rsidRPr="009F7A65">
        <w:t xml:space="preserve"> поселения «</w:t>
      </w:r>
      <w:r w:rsidR="00126909" w:rsidRPr="009F7A65">
        <w:t>Нижняя Омра</w:t>
      </w:r>
      <w:r w:rsidRPr="009F7A65">
        <w:t>»</w:t>
      </w:r>
    </w:p>
    <w:p w:rsidR="004B1994" w:rsidRPr="009F7A65" w:rsidRDefault="009F7A65" w:rsidP="009F7A65">
      <w:pPr>
        <w:pStyle w:val="ConsPlusTitle"/>
        <w:jc w:val="right"/>
        <w:rPr>
          <w:b w:val="0"/>
        </w:rPr>
      </w:pPr>
      <w:bookmarkStart w:id="1" w:name="Par38"/>
      <w:bookmarkEnd w:id="1"/>
      <w:r>
        <w:rPr>
          <w:b w:val="0"/>
        </w:rPr>
        <w:t>от</w:t>
      </w:r>
      <w:r w:rsidRPr="009F7A65">
        <w:rPr>
          <w:b w:val="0"/>
        </w:rPr>
        <w:t xml:space="preserve"> </w:t>
      </w:r>
      <w:r w:rsidR="002E4427">
        <w:rPr>
          <w:b w:val="0"/>
        </w:rPr>
        <w:t>24</w:t>
      </w:r>
      <w:r w:rsidRPr="009F7A65">
        <w:rPr>
          <w:b w:val="0"/>
        </w:rPr>
        <w:t>.</w:t>
      </w:r>
      <w:r w:rsidR="002E4427">
        <w:rPr>
          <w:b w:val="0"/>
        </w:rPr>
        <w:t>1</w:t>
      </w:r>
      <w:r w:rsidRPr="009F7A65">
        <w:rPr>
          <w:b w:val="0"/>
        </w:rPr>
        <w:t>0.202</w:t>
      </w:r>
      <w:r w:rsidR="002E4427">
        <w:rPr>
          <w:b w:val="0"/>
        </w:rPr>
        <w:t>2</w:t>
      </w:r>
      <w:r w:rsidRPr="009F7A65">
        <w:rPr>
          <w:b w:val="0"/>
        </w:rPr>
        <w:t xml:space="preserve"> №</w:t>
      </w:r>
      <w:r w:rsidR="002E4427">
        <w:rPr>
          <w:b w:val="0"/>
        </w:rPr>
        <w:t>14</w:t>
      </w:r>
      <w:r w:rsidR="008E24AF">
        <w:rPr>
          <w:b w:val="0"/>
        </w:rPr>
        <w:t>/</w:t>
      </w:r>
      <w:r w:rsidR="002E4427">
        <w:rPr>
          <w:b w:val="0"/>
        </w:rPr>
        <w:t>41</w:t>
      </w:r>
    </w:p>
    <w:p w:rsidR="009F7A65" w:rsidRDefault="009F7A65" w:rsidP="004B1994">
      <w:pPr>
        <w:pStyle w:val="ConsPlusTitle"/>
        <w:jc w:val="center"/>
        <w:rPr>
          <w:sz w:val="20"/>
          <w:szCs w:val="20"/>
        </w:rPr>
      </w:pPr>
    </w:p>
    <w:p w:rsidR="004B1994" w:rsidRPr="009F7A65" w:rsidRDefault="004B1994" w:rsidP="004B1994">
      <w:pPr>
        <w:pStyle w:val="ConsPlusTitle"/>
        <w:jc w:val="center"/>
        <w:rPr>
          <w:sz w:val="28"/>
          <w:szCs w:val="28"/>
        </w:rPr>
      </w:pPr>
      <w:r w:rsidRPr="009F7A65">
        <w:rPr>
          <w:sz w:val="28"/>
          <w:szCs w:val="28"/>
        </w:rPr>
        <w:t>П</w:t>
      </w:r>
      <w:r w:rsidR="009F7A65">
        <w:rPr>
          <w:sz w:val="28"/>
          <w:szCs w:val="28"/>
        </w:rPr>
        <w:t>ОРЯ</w:t>
      </w:r>
      <w:r w:rsidRPr="009F7A65">
        <w:rPr>
          <w:sz w:val="28"/>
          <w:szCs w:val="28"/>
        </w:rPr>
        <w:t>ДОК</w:t>
      </w:r>
    </w:p>
    <w:p w:rsidR="004B1994" w:rsidRPr="009F7A65" w:rsidRDefault="004B1994" w:rsidP="009F7A65">
      <w:pPr>
        <w:pStyle w:val="ConsPlusTitle"/>
        <w:jc w:val="center"/>
        <w:rPr>
          <w:sz w:val="28"/>
          <w:szCs w:val="28"/>
        </w:rPr>
      </w:pPr>
      <w:r w:rsidRPr="009F7A65">
        <w:rPr>
          <w:sz w:val="28"/>
          <w:szCs w:val="28"/>
        </w:rPr>
        <w:t>ОПРЕДЕЛЕНИЯ ОБЪЕМА МЕЖБЮДЖЕТНЫХ ТРАНСФЕРТОВ, ПЕРЕДАВАЕМЫХ</w:t>
      </w:r>
      <w:r w:rsidR="009F7A65">
        <w:rPr>
          <w:sz w:val="28"/>
          <w:szCs w:val="28"/>
        </w:rPr>
        <w:t xml:space="preserve"> </w:t>
      </w:r>
      <w:r w:rsidR="0055279A" w:rsidRPr="009F7A65">
        <w:rPr>
          <w:sz w:val="28"/>
          <w:szCs w:val="28"/>
        </w:rPr>
        <w:t xml:space="preserve">ИЗ БЮДЖЕТА </w:t>
      </w:r>
      <w:proofErr w:type="gramStart"/>
      <w:r w:rsidR="00831B99" w:rsidRPr="009F7A65">
        <w:rPr>
          <w:sz w:val="28"/>
          <w:szCs w:val="28"/>
        </w:rPr>
        <w:t>СЕЛЬСКОГО</w:t>
      </w:r>
      <w:r w:rsidR="0055279A" w:rsidRPr="009F7A65">
        <w:rPr>
          <w:sz w:val="28"/>
          <w:szCs w:val="28"/>
        </w:rPr>
        <w:t xml:space="preserve"> </w:t>
      </w:r>
      <w:r w:rsidRPr="009F7A65">
        <w:rPr>
          <w:sz w:val="28"/>
          <w:szCs w:val="28"/>
        </w:rPr>
        <w:t xml:space="preserve"> ПОСЕЛЕНИЯ</w:t>
      </w:r>
      <w:proofErr w:type="gramEnd"/>
      <w:r w:rsidRPr="009F7A65">
        <w:rPr>
          <w:sz w:val="28"/>
          <w:szCs w:val="28"/>
        </w:rPr>
        <w:t xml:space="preserve"> «</w:t>
      </w:r>
      <w:r w:rsidR="00126909" w:rsidRPr="009F7A65">
        <w:rPr>
          <w:sz w:val="28"/>
          <w:szCs w:val="28"/>
        </w:rPr>
        <w:t>Н</w:t>
      </w:r>
      <w:r w:rsidR="009F7A65">
        <w:rPr>
          <w:sz w:val="28"/>
          <w:szCs w:val="28"/>
        </w:rPr>
        <w:t>ИЖНЯЯ</w:t>
      </w:r>
      <w:r w:rsidR="00126909" w:rsidRPr="009F7A65">
        <w:rPr>
          <w:sz w:val="28"/>
          <w:szCs w:val="28"/>
        </w:rPr>
        <w:t xml:space="preserve"> О</w:t>
      </w:r>
      <w:r w:rsidR="009F7A65">
        <w:rPr>
          <w:sz w:val="28"/>
          <w:szCs w:val="28"/>
        </w:rPr>
        <w:t>МРА</w:t>
      </w:r>
      <w:r w:rsidRPr="009F7A65">
        <w:rPr>
          <w:sz w:val="28"/>
          <w:szCs w:val="28"/>
        </w:rPr>
        <w:t xml:space="preserve">» </w:t>
      </w:r>
      <w:r w:rsidR="009F7A65">
        <w:rPr>
          <w:sz w:val="28"/>
          <w:szCs w:val="28"/>
        </w:rPr>
        <w:t xml:space="preserve"> </w:t>
      </w:r>
      <w:r w:rsidRPr="009F7A65">
        <w:rPr>
          <w:sz w:val="28"/>
          <w:szCs w:val="28"/>
        </w:rPr>
        <w:t xml:space="preserve"> В БЮДЖЕТ МУНИЦИПАЛЬНОГО</w:t>
      </w:r>
    </w:p>
    <w:p w:rsidR="004B1994" w:rsidRPr="009F7A65" w:rsidRDefault="009F7A65" w:rsidP="009F7A6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РАЙОНА «</w:t>
      </w:r>
      <w:r w:rsidR="004B1994" w:rsidRPr="009F7A65">
        <w:rPr>
          <w:sz w:val="28"/>
          <w:szCs w:val="28"/>
        </w:rPr>
        <w:t>ТРОИЦКО-ПЕЧОРСКИЙ</w:t>
      </w:r>
      <w:r>
        <w:rPr>
          <w:sz w:val="28"/>
          <w:szCs w:val="28"/>
        </w:rPr>
        <w:t>»</w:t>
      </w:r>
      <w:r w:rsidR="004B1994" w:rsidRPr="009F7A65">
        <w:rPr>
          <w:sz w:val="28"/>
          <w:szCs w:val="28"/>
        </w:rPr>
        <w:t xml:space="preserve"> НА ОСУЩЕСТВЛЕНИЕ ПОЛНОМОЧИЙ</w:t>
      </w:r>
      <w:r>
        <w:rPr>
          <w:sz w:val="28"/>
          <w:szCs w:val="28"/>
        </w:rPr>
        <w:t xml:space="preserve"> </w:t>
      </w:r>
      <w:r w:rsidR="0055279A" w:rsidRPr="009F7A65">
        <w:rPr>
          <w:sz w:val="28"/>
          <w:szCs w:val="28"/>
        </w:rPr>
        <w:t xml:space="preserve">ВНЕШНЕГО МУНИЦИПАЛЬНОГО </w:t>
      </w:r>
      <w:r w:rsidR="00E60F79" w:rsidRPr="009F7A65">
        <w:rPr>
          <w:sz w:val="28"/>
          <w:szCs w:val="28"/>
        </w:rPr>
        <w:t xml:space="preserve">ФИНАНСОВОГО </w:t>
      </w:r>
      <w:r w:rsidR="0055279A" w:rsidRPr="009F7A65">
        <w:rPr>
          <w:sz w:val="28"/>
          <w:szCs w:val="28"/>
        </w:rPr>
        <w:t>КОНТРОЛЯ КОНТРОЛЬНО-СЧЕТНЫМ ОРГАНОМ МУНИЦИПАЛЬНОГО РАЙОНА «ТРОИЦКО-ПЕЧОРСКИЙ»</w:t>
      </w:r>
      <w:r w:rsidR="004B1994" w:rsidRPr="009F7A65">
        <w:rPr>
          <w:sz w:val="28"/>
          <w:szCs w:val="28"/>
        </w:rPr>
        <w:t xml:space="preserve"> НА 20</w:t>
      </w:r>
      <w:r w:rsidR="002E78BC" w:rsidRPr="009F7A65">
        <w:rPr>
          <w:sz w:val="28"/>
          <w:szCs w:val="28"/>
        </w:rPr>
        <w:t>2</w:t>
      </w:r>
      <w:r w:rsidR="008E24AF">
        <w:rPr>
          <w:sz w:val="28"/>
          <w:szCs w:val="28"/>
        </w:rPr>
        <w:t>3</w:t>
      </w:r>
      <w:r w:rsidR="004B1994" w:rsidRPr="009F7A65">
        <w:rPr>
          <w:sz w:val="28"/>
          <w:szCs w:val="28"/>
        </w:rPr>
        <w:t xml:space="preserve"> ГОД</w:t>
      </w:r>
    </w:p>
    <w:p w:rsidR="004B1994" w:rsidRPr="009F7A65" w:rsidRDefault="004B1994" w:rsidP="004B19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 xml:space="preserve">1. Настоящий Порядок определяет цели предоставления и порядок расчета объема межбюджетных трансфертов, передаваемых из бюджета муниципального образования </w:t>
      </w:r>
      <w:r w:rsidR="00831B99" w:rsidRPr="009F7A65">
        <w:rPr>
          <w:sz w:val="28"/>
          <w:szCs w:val="28"/>
        </w:rPr>
        <w:t>сельского</w:t>
      </w:r>
      <w:r w:rsidRPr="009F7A65">
        <w:rPr>
          <w:sz w:val="28"/>
          <w:szCs w:val="28"/>
        </w:rPr>
        <w:t xml:space="preserve"> поселения «</w:t>
      </w:r>
      <w:r w:rsidR="00126909" w:rsidRPr="009F7A65">
        <w:rPr>
          <w:sz w:val="28"/>
          <w:szCs w:val="28"/>
        </w:rPr>
        <w:t>Нижняя Омра</w:t>
      </w:r>
      <w:r w:rsidRPr="009F7A65">
        <w:rPr>
          <w:sz w:val="28"/>
          <w:szCs w:val="28"/>
        </w:rPr>
        <w:t>» в бюджет муниципального района "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>-Печорский»" (далее - межбюджетные трансферты) при передаче полномочий по осуществлению внешнего муниципального финансового контроля Контрольно</w:t>
      </w:r>
      <w:r w:rsidR="008E24AF">
        <w:rPr>
          <w:sz w:val="28"/>
          <w:szCs w:val="28"/>
        </w:rPr>
        <w:t>-счетной палатой муниципального</w:t>
      </w:r>
      <w:r w:rsidRPr="009F7A65">
        <w:rPr>
          <w:sz w:val="28"/>
          <w:szCs w:val="28"/>
        </w:rPr>
        <w:t xml:space="preserve"> района "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>-Печорский" на 20</w:t>
      </w:r>
      <w:r w:rsidR="002E78BC" w:rsidRPr="009F7A65">
        <w:rPr>
          <w:sz w:val="28"/>
          <w:szCs w:val="28"/>
        </w:rPr>
        <w:t>2</w:t>
      </w:r>
      <w:r w:rsidR="008E24AF">
        <w:rPr>
          <w:sz w:val="28"/>
          <w:szCs w:val="28"/>
        </w:rPr>
        <w:t>3</w:t>
      </w:r>
      <w:r w:rsidRPr="009F7A65">
        <w:rPr>
          <w:sz w:val="28"/>
          <w:szCs w:val="28"/>
        </w:rPr>
        <w:t xml:space="preserve"> год.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Контрольно-счетной палаты в связи с осуществлением ею контрольных и экспертно-аналитических мероприятий в рамках переданных полномочий поселени</w:t>
      </w:r>
      <w:r w:rsidR="00E60F79" w:rsidRPr="009F7A65">
        <w:rPr>
          <w:sz w:val="28"/>
          <w:szCs w:val="28"/>
        </w:rPr>
        <w:t>я</w:t>
      </w:r>
      <w:r w:rsidRPr="009F7A65">
        <w:rPr>
          <w:sz w:val="28"/>
          <w:szCs w:val="28"/>
        </w:rPr>
        <w:t>.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 xml:space="preserve">3. Межбюджетные трансферты, предоставляемые из бюджета муниципального образования </w:t>
      </w:r>
      <w:r w:rsidR="00831B99" w:rsidRPr="009F7A65">
        <w:rPr>
          <w:sz w:val="28"/>
          <w:szCs w:val="28"/>
        </w:rPr>
        <w:t>сельского</w:t>
      </w:r>
      <w:r w:rsidRPr="009F7A65">
        <w:rPr>
          <w:sz w:val="28"/>
          <w:szCs w:val="28"/>
        </w:rPr>
        <w:t xml:space="preserve"> поселения «</w:t>
      </w:r>
      <w:r w:rsidR="00126909" w:rsidRPr="009F7A65">
        <w:rPr>
          <w:sz w:val="28"/>
          <w:szCs w:val="28"/>
        </w:rPr>
        <w:t>Нижняя Омра</w:t>
      </w:r>
      <w:r w:rsidRPr="009F7A65">
        <w:rPr>
          <w:sz w:val="28"/>
          <w:szCs w:val="28"/>
        </w:rPr>
        <w:t>» в бюджет муниципального района "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>-Печорский»", направляются на компенсацию расходов, понесенных контрольно-счетным органом муниципального района «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>-Печорский» при исполнении полномочий - осуществлении контрольных и экспертно-аналитических мероприятий.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>4. Размер межбюджетных трансфертов, предоставляемых бюджету муниципального района, определяется по формуле: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F7A65">
        <w:rPr>
          <w:sz w:val="28"/>
          <w:szCs w:val="28"/>
        </w:rPr>
        <w:t>Рс</w:t>
      </w:r>
      <w:proofErr w:type="spellEnd"/>
      <w:r w:rsidRPr="009F7A65">
        <w:rPr>
          <w:sz w:val="28"/>
          <w:szCs w:val="28"/>
        </w:rPr>
        <w:t xml:space="preserve"> = </w:t>
      </w:r>
      <w:proofErr w:type="spellStart"/>
      <w:r w:rsidRPr="009F7A65">
        <w:rPr>
          <w:sz w:val="28"/>
          <w:szCs w:val="28"/>
        </w:rPr>
        <w:t>Мз</w:t>
      </w:r>
      <w:proofErr w:type="spellEnd"/>
      <w:r w:rsidRPr="009F7A65">
        <w:rPr>
          <w:sz w:val="28"/>
          <w:szCs w:val="28"/>
        </w:rPr>
        <w:t xml:space="preserve"> х </w:t>
      </w:r>
      <w:proofErr w:type="spellStart"/>
      <w:r w:rsidRPr="009F7A65">
        <w:rPr>
          <w:sz w:val="28"/>
          <w:szCs w:val="28"/>
        </w:rPr>
        <w:t>Кн</w:t>
      </w:r>
      <w:proofErr w:type="spellEnd"/>
      <w:r w:rsidRPr="009F7A65">
        <w:rPr>
          <w:sz w:val="28"/>
          <w:szCs w:val="28"/>
        </w:rPr>
        <w:t>, где: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F7A65">
        <w:rPr>
          <w:sz w:val="28"/>
          <w:szCs w:val="28"/>
        </w:rPr>
        <w:t>Рс</w:t>
      </w:r>
      <w:proofErr w:type="spellEnd"/>
      <w:r w:rsidRPr="009F7A65">
        <w:rPr>
          <w:sz w:val="28"/>
          <w:szCs w:val="28"/>
        </w:rPr>
        <w:t xml:space="preserve"> – размер межбюджетных трансфертов, предоставляемых бюджету муниципального района «</w:t>
      </w:r>
      <w:proofErr w:type="spellStart"/>
      <w:r w:rsidRPr="009F7A65">
        <w:rPr>
          <w:sz w:val="28"/>
          <w:szCs w:val="28"/>
        </w:rPr>
        <w:t>Троицко</w:t>
      </w:r>
      <w:proofErr w:type="spellEnd"/>
      <w:r w:rsidRPr="009F7A65">
        <w:rPr>
          <w:sz w:val="28"/>
          <w:szCs w:val="28"/>
        </w:rPr>
        <w:t>-Печорский» на осуществление полномочий;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F7A65">
        <w:rPr>
          <w:sz w:val="28"/>
          <w:szCs w:val="28"/>
        </w:rPr>
        <w:t>Мз</w:t>
      </w:r>
      <w:proofErr w:type="spellEnd"/>
      <w:r w:rsidRPr="009F7A65">
        <w:rPr>
          <w:sz w:val="28"/>
          <w:szCs w:val="28"/>
        </w:rPr>
        <w:t xml:space="preserve"> -  материальные затраты устанавливаются в размере 0,50 рублей на год и складываются исходя из расходов на приобретение расходных материалов</w:t>
      </w:r>
      <w:r w:rsidR="00E60F79" w:rsidRPr="009F7A65">
        <w:rPr>
          <w:sz w:val="28"/>
          <w:szCs w:val="28"/>
        </w:rPr>
        <w:t xml:space="preserve"> и основных средств</w:t>
      </w:r>
      <w:r w:rsidRPr="009F7A65">
        <w:rPr>
          <w:sz w:val="28"/>
          <w:szCs w:val="28"/>
        </w:rPr>
        <w:t>, необходимых контрольно-счетному органу района для реализации полномочий;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F7A65">
        <w:rPr>
          <w:sz w:val="28"/>
          <w:szCs w:val="28"/>
        </w:rPr>
        <w:t>Кн</w:t>
      </w:r>
      <w:proofErr w:type="spellEnd"/>
      <w:r w:rsidRPr="009F7A65">
        <w:rPr>
          <w:sz w:val="28"/>
          <w:szCs w:val="28"/>
        </w:rPr>
        <w:t xml:space="preserve"> – численность населения </w:t>
      </w:r>
      <w:r w:rsidR="00831B99" w:rsidRPr="009F7A65">
        <w:rPr>
          <w:sz w:val="28"/>
          <w:szCs w:val="28"/>
        </w:rPr>
        <w:t>сельского</w:t>
      </w:r>
      <w:r w:rsidRPr="009F7A65">
        <w:rPr>
          <w:sz w:val="28"/>
          <w:szCs w:val="28"/>
        </w:rPr>
        <w:t xml:space="preserve"> поселения «</w:t>
      </w:r>
      <w:r w:rsidR="00126909" w:rsidRPr="009F7A65">
        <w:rPr>
          <w:sz w:val="28"/>
          <w:szCs w:val="28"/>
        </w:rPr>
        <w:t>Нижняя Омра</w:t>
      </w:r>
      <w:r w:rsidRPr="009F7A65">
        <w:rPr>
          <w:sz w:val="28"/>
          <w:szCs w:val="28"/>
        </w:rPr>
        <w:t>» (на 01.01.20</w:t>
      </w:r>
      <w:r w:rsidR="002E78BC" w:rsidRPr="009F7A65">
        <w:rPr>
          <w:sz w:val="28"/>
          <w:szCs w:val="28"/>
        </w:rPr>
        <w:t>2</w:t>
      </w:r>
      <w:r w:rsidR="008E24AF">
        <w:rPr>
          <w:sz w:val="28"/>
          <w:szCs w:val="28"/>
        </w:rPr>
        <w:t>2</w:t>
      </w:r>
      <w:r w:rsidR="002E78BC" w:rsidRPr="009F7A65">
        <w:rPr>
          <w:sz w:val="28"/>
          <w:szCs w:val="28"/>
        </w:rPr>
        <w:t>г.) – 5</w:t>
      </w:r>
      <w:r w:rsidR="008E24AF">
        <w:rPr>
          <w:sz w:val="28"/>
          <w:szCs w:val="28"/>
        </w:rPr>
        <w:t>10</w:t>
      </w:r>
      <w:r w:rsidR="002E78BC" w:rsidRPr="009F7A65">
        <w:rPr>
          <w:sz w:val="28"/>
          <w:szCs w:val="28"/>
        </w:rPr>
        <w:t xml:space="preserve"> человек</w:t>
      </w:r>
    </w:p>
    <w:p w:rsidR="00DB0F73" w:rsidRPr="009F7A65" w:rsidRDefault="00DB0F73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F73" w:rsidRPr="009F7A65" w:rsidRDefault="00DB0F73" w:rsidP="009F7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7A65">
        <w:rPr>
          <w:sz w:val="28"/>
          <w:szCs w:val="28"/>
        </w:rPr>
        <w:t xml:space="preserve"> </w:t>
      </w:r>
      <w:r w:rsidR="008E24AF">
        <w:rPr>
          <w:sz w:val="28"/>
          <w:szCs w:val="28"/>
        </w:rPr>
        <w:t xml:space="preserve">Сумма межбюджетных трансфертов </w:t>
      </w:r>
      <w:r w:rsidRPr="009F7A65">
        <w:rPr>
          <w:sz w:val="28"/>
          <w:szCs w:val="28"/>
        </w:rPr>
        <w:t>составляет -</w:t>
      </w:r>
      <w:r w:rsidR="00495C4C" w:rsidRPr="009F7A65">
        <w:rPr>
          <w:sz w:val="28"/>
          <w:szCs w:val="28"/>
        </w:rPr>
        <w:t xml:space="preserve"> </w:t>
      </w:r>
      <w:r w:rsidRPr="009F7A65">
        <w:rPr>
          <w:sz w:val="28"/>
          <w:szCs w:val="28"/>
        </w:rPr>
        <w:t xml:space="preserve"> </w:t>
      </w:r>
      <w:r w:rsidR="008E24AF">
        <w:rPr>
          <w:sz w:val="28"/>
          <w:szCs w:val="28"/>
        </w:rPr>
        <w:t>255</w:t>
      </w:r>
      <w:r w:rsidR="00460D22" w:rsidRPr="009F7A65">
        <w:rPr>
          <w:sz w:val="28"/>
          <w:szCs w:val="28"/>
        </w:rPr>
        <w:t xml:space="preserve"> (</w:t>
      </w:r>
      <w:r w:rsidR="002E78BC" w:rsidRPr="009F7A65">
        <w:rPr>
          <w:sz w:val="28"/>
          <w:szCs w:val="28"/>
        </w:rPr>
        <w:t xml:space="preserve">двести </w:t>
      </w:r>
      <w:r w:rsidR="008E24AF">
        <w:rPr>
          <w:sz w:val="28"/>
          <w:szCs w:val="28"/>
        </w:rPr>
        <w:t>пятьдесят пять</w:t>
      </w:r>
      <w:r w:rsidR="00536349" w:rsidRPr="009F7A65">
        <w:rPr>
          <w:sz w:val="28"/>
          <w:szCs w:val="28"/>
        </w:rPr>
        <w:t>) руб</w:t>
      </w:r>
      <w:r w:rsidR="00831B99" w:rsidRPr="009F7A65">
        <w:rPr>
          <w:sz w:val="28"/>
          <w:szCs w:val="28"/>
        </w:rPr>
        <w:t>.</w:t>
      </w:r>
    </w:p>
    <w:p w:rsidR="00DB0F73" w:rsidRPr="009F7A65" w:rsidRDefault="00DB0F73" w:rsidP="00DB0F73">
      <w:pPr>
        <w:rPr>
          <w:sz w:val="28"/>
          <w:szCs w:val="28"/>
        </w:rPr>
      </w:pPr>
    </w:p>
    <w:p w:rsidR="0056502F" w:rsidRPr="009F7A65" w:rsidRDefault="0056502F" w:rsidP="00DB0F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6502F" w:rsidRPr="009F7A65" w:rsidSect="005D2A1B">
      <w:headerReference w:type="even" r:id="rId12"/>
      <w:headerReference w:type="default" r:id="rId13"/>
      <w:pgSz w:w="11906" w:h="16838" w:code="9"/>
      <w:pgMar w:top="540" w:right="851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97" w:rsidRDefault="00BC4997">
      <w:r>
        <w:separator/>
      </w:r>
    </w:p>
  </w:endnote>
  <w:endnote w:type="continuationSeparator" w:id="0">
    <w:p w:rsidR="00BC4997" w:rsidRDefault="00B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97" w:rsidRDefault="00BC4997">
      <w:r>
        <w:separator/>
      </w:r>
    </w:p>
  </w:footnote>
  <w:footnote w:type="continuationSeparator" w:id="0">
    <w:p w:rsidR="00BC4997" w:rsidRDefault="00BC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09" w:rsidRDefault="00E81191" w:rsidP="009F1F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09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909" w:rsidRDefault="0009090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09" w:rsidRDefault="00090909" w:rsidP="009B076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B1A8F"/>
    <w:multiLevelType w:val="hybridMultilevel"/>
    <w:tmpl w:val="FC2262F8"/>
    <w:lvl w:ilvl="0" w:tplc="49BABA6C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2C"/>
    <w:rsid w:val="00000C1D"/>
    <w:rsid w:val="00002271"/>
    <w:rsid w:val="000160CD"/>
    <w:rsid w:val="00020DBA"/>
    <w:rsid w:val="00043B6B"/>
    <w:rsid w:val="00045635"/>
    <w:rsid w:val="000566FD"/>
    <w:rsid w:val="00057467"/>
    <w:rsid w:val="00060E15"/>
    <w:rsid w:val="00064CE1"/>
    <w:rsid w:val="0007285A"/>
    <w:rsid w:val="00072FCD"/>
    <w:rsid w:val="000828DA"/>
    <w:rsid w:val="00090909"/>
    <w:rsid w:val="000A4A20"/>
    <w:rsid w:val="000A658E"/>
    <w:rsid w:val="000A7E70"/>
    <w:rsid w:val="000B2FB3"/>
    <w:rsid w:val="000B794C"/>
    <w:rsid w:val="000B7F05"/>
    <w:rsid w:val="000C1356"/>
    <w:rsid w:val="000F1421"/>
    <w:rsid w:val="000F4C06"/>
    <w:rsid w:val="00123BC5"/>
    <w:rsid w:val="00126909"/>
    <w:rsid w:val="00127AEC"/>
    <w:rsid w:val="00131BC0"/>
    <w:rsid w:val="0013391A"/>
    <w:rsid w:val="00144A9E"/>
    <w:rsid w:val="001504B7"/>
    <w:rsid w:val="001550D3"/>
    <w:rsid w:val="0017031B"/>
    <w:rsid w:val="00173E90"/>
    <w:rsid w:val="00193E48"/>
    <w:rsid w:val="001975F1"/>
    <w:rsid w:val="001B14F9"/>
    <w:rsid w:val="001B54F4"/>
    <w:rsid w:val="001C594C"/>
    <w:rsid w:val="001D1A3E"/>
    <w:rsid w:val="001D2BC2"/>
    <w:rsid w:val="001E6C57"/>
    <w:rsid w:val="001F2004"/>
    <w:rsid w:val="00200032"/>
    <w:rsid w:val="0020053D"/>
    <w:rsid w:val="00211D43"/>
    <w:rsid w:val="002168F2"/>
    <w:rsid w:val="00220C47"/>
    <w:rsid w:val="00227D3C"/>
    <w:rsid w:val="00234E3C"/>
    <w:rsid w:val="002515E7"/>
    <w:rsid w:val="0027278C"/>
    <w:rsid w:val="00275687"/>
    <w:rsid w:val="00291380"/>
    <w:rsid w:val="002A2840"/>
    <w:rsid w:val="002A2D7A"/>
    <w:rsid w:val="002B3508"/>
    <w:rsid w:val="002C4046"/>
    <w:rsid w:val="002E0729"/>
    <w:rsid w:val="002E4427"/>
    <w:rsid w:val="002E78BC"/>
    <w:rsid w:val="002F3412"/>
    <w:rsid w:val="002F3633"/>
    <w:rsid w:val="003005AA"/>
    <w:rsid w:val="003014EE"/>
    <w:rsid w:val="00314377"/>
    <w:rsid w:val="00325DE1"/>
    <w:rsid w:val="00332DB2"/>
    <w:rsid w:val="00353D68"/>
    <w:rsid w:val="00363894"/>
    <w:rsid w:val="00367886"/>
    <w:rsid w:val="003862D5"/>
    <w:rsid w:val="0039322C"/>
    <w:rsid w:val="003952DE"/>
    <w:rsid w:val="003A5750"/>
    <w:rsid w:val="003B3AFD"/>
    <w:rsid w:val="003B78F3"/>
    <w:rsid w:val="003C7E9C"/>
    <w:rsid w:val="003D2FE4"/>
    <w:rsid w:val="003E0E9F"/>
    <w:rsid w:val="003F0B2C"/>
    <w:rsid w:val="00401333"/>
    <w:rsid w:val="00403827"/>
    <w:rsid w:val="0041335D"/>
    <w:rsid w:val="0042541B"/>
    <w:rsid w:val="0043043F"/>
    <w:rsid w:val="00460D22"/>
    <w:rsid w:val="00466E36"/>
    <w:rsid w:val="00473052"/>
    <w:rsid w:val="004737B9"/>
    <w:rsid w:val="004746D0"/>
    <w:rsid w:val="00475EAF"/>
    <w:rsid w:val="0048494A"/>
    <w:rsid w:val="00485B1A"/>
    <w:rsid w:val="00494927"/>
    <w:rsid w:val="004954DB"/>
    <w:rsid w:val="00495C4C"/>
    <w:rsid w:val="004A679F"/>
    <w:rsid w:val="004B1994"/>
    <w:rsid w:val="004B1C25"/>
    <w:rsid w:val="004C1B3B"/>
    <w:rsid w:val="004D7EA3"/>
    <w:rsid w:val="00513184"/>
    <w:rsid w:val="00525F09"/>
    <w:rsid w:val="00530FAB"/>
    <w:rsid w:val="00536349"/>
    <w:rsid w:val="00537F54"/>
    <w:rsid w:val="005437D0"/>
    <w:rsid w:val="0055279A"/>
    <w:rsid w:val="0056210D"/>
    <w:rsid w:val="0056502F"/>
    <w:rsid w:val="00574528"/>
    <w:rsid w:val="005B2F55"/>
    <w:rsid w:val="005B40F6"/>
    <w:rsid w:val="005B492B"/>
    <w:rsid w:val="005C65F6"/>
    <w:rsid w:val="005D2A1B"/>
    <w:rsid w:val="005E3CE8"/>
    <w:rsid w:val="005F175D"/>
    <w:rsid w:val="005F5877"/>
    <w:rsid w:val="006158D1"/>
    <w:rsid w:val="0061605A"/>
    <w:rsid w:val="00667C19"/>
    <w:rsid w:val="006862CE"/>
    <w:rsid w:val="00691FD0"/>
    <w:rsid w:val="006A62AF"/>
    <w:rsid w:val="006B557F"/>
    <w:rsid w:val="006B6B1A"/>
    <w:rsid w:val="006D0DFC"/>
    <w:rsid w:val="006D1F3E"/>
    <w:rsid w:val="006E7C0C"/>
    <w:rsid w:val="006F2D96"/>
    <w:rsid w:val="006F4B5A"/>
    <w:rsid w:val="00707409"/>
    <w:rsid w:val="00716E11"/>
    <w:rsid w:val="00722FA3"/>
    <w:rsid w:val="00752386"/>
    <w:rsid w:val="00766C06"/>
    <w:rsid w:val="00792028"/>
    <w:rsid w:val="007B2422"/>
    <w:rsid w:val="007B316B"/>
    <w:rsid w:val="007B426E"/>
    <w:rsid w:val="007C1490"/>
    <w:rsid w:val="007C44C7"/>
    <w:rsid w:val="007D0592"/>
    <w:rsid w:val="007D09E4"/>
    <w:rsid w:val="007D1494"/>
    <w:rsid w:val="007D780F"/>
    <w:rsid w:val="007E12A7"/>
    <w:rsid w:val="007F0B52"/>
    <w:rsid w:val="0080198F"/>
    <w:rsid w:val="00801CB3"/>
    <w:rsid w:val="00816514"/>
    <w:rsid w:val="00831B99"/>
    <w:rsid w:val="0083225C"/>
    <w:rsid w:val="0083431E"/>
    <w:rsid w:val="0083596C"/>
    <w:rsid w:val="00860978"/>
    <w:rsid w:val="00877F40"/>
    <w:rsid w:val="00887A8F"/>
    <w:rsid w:val="00895159"/>
    <w:rsid w:val="00897110"/>
    <w:rsid w:val="008A3984"/>
    <w:rsid w:val="008B374A"/>
    <w:rsid w:val="008C09F4"/>
    <w:rsid w:val="008C1AB5"/>
    <w:rsid w:val="008C5860"/>
    <w:rsid w:val="008E24AF"/>
    <w:rsid w:val="008E2553"/>
    <w:rsid w:val="008F366A"/>
    <w:rsid w:val="008F60C7"/>
    <w:rsid w:val="00902C96"/>
    <w:rsid w:val="00907EF4"/>
    <w:rsid w:val="00912D0A"/>
    <w:rsid w:val="00930E8B"/>
    <w:rsid w:val="00934E68"/>
    <w:rsid w:val="00945009"/>
    <w:rsid w:val="00960182"/>
    <w:rsid w:val="00962906"/>
    <w:rsid w:val="00966295"/>
    <w:rsid w:val="00970019"/>
    <w:rsid w:val="009732CA"/>
    <w:rsid w:val="009870C4"/>
    <w:rsid w:val="00992EA1"/>
    <w:rsid w:val="00993DA9"/>
    <w:rsid w:val="009B076D"/>
    <w:rsid w:val="009B22E5"/>
    <w:rsid w:val="009C15C0"/>
    <w:rsid w:val="009E7D56"/>
    <w:rsid w:val="009F1F54"/>
    <w:rsid w:val="009F7A65"/>
    <w:rsid w:val="00A34636"/>
    <w:rsid w:val="00A56F22"/>
    <w:rsid w:val="00A57359"/>
    <w:rsid w:val="00A674B4"/>
    <w:rsid w:val="00AB347A"/>
    <w:rsid w:val="00AC0B19"/>
    <w:rsid w:val="00AC2357"/>
    <w:rsid w:val="00AC69CA"/>
    <w:rsid w:val="00AF1CF7"/>
    <w:rsid w:val="00AF2D5A"/>
    <w:rsid w:val="00AF5B27"/>
    <w:rsid w:val="00B252CA"/>
    <w:rsid w:val="00B415CD"/>
    <w:rsid w:val="00B475AA"/>
    <w:rsid w:val="00B523E9"/>
    <w:rsid w:val="00B60121"/>
    <w:rsid w:val="00B616DD"/>
    <w:rsid w:val="00B71907"/>
    <w:rsid w:val="00B74D42"/>
    <w:rsid w:val="00B763DF"/>
    <w:rsid w:val="00B85AC3"/>
    <w:rsid w:val="00B862FE"/>
    <w:rsid w:val="00BB175B"/>
    <w:rsid w:val="00BC03C2"/>
    <w:rsid w:val="00BC4997"/>
    <w:rsid w:val="00BD1EEE"/>
    <w:rsid w:val="00BD5464"/>
    <w:rsid w:val="00BE36D2"/>
    <w:rsid w:val="00BE6190"/>
    <w:rsid w:val="00BF16AC"/>
    <w:rsid w:val="00C2339A"/>
    <w:rsid w:val="00C413DE"/>
    <w:rsid w:val="00C7362E"/>
    <w:rsid w:val="00CD6BE7"/>
    <w:rsid w:val="00D00D18"/>
    <w:rsid w:val="00D038C1"/>
    <w:rsid w:val="00D14774"/>
    <w:rsid w:val="00D27A2C"/>
    <w:rsid w:val="00D35169"/>
    <w:rsid w:val="00D52444"/>
    <w:rsid w:val="00D72624"/>
    <w:rsid w:val="00D73E7C"/>
    <w:rsid w:val="00D909B1"/>
    <w:rsid w:val="00DB0F73"/>
    <w:rsid w:val="00DE14C0"/>
    <w:rsid w:val="00DE3544"/>
    <w:rsid w:val="00DE3854"/>
    <w:rsid w:val="00DF4FDC"/>
    <w:rsid w:val="00E0708D"/>
    <w:rsid w:val="00E1529B"/>
    <w:rsid w:val="00E20884"/>
    <w:rsid w:val="00E2114F"/>
    <w:rsid w:val="00E45B96"/>
    <w:rsid w:val="00E53874"/>
    <w:rsid w:val="00E60F79"/>
    <w:rsid w:val="00E75854"/>
    <w:rsid w:val="00E81191"/>
    <w:rsid w:val="00E8447B"/>
    <w:rsid w:val="00EC2935"/>
    <w:rsid w:val="00ED4232"/>
    <w:rsid w:val="00EF4190"/>
    <w:rsid w:val="00F03953"/>
    <w:rsid w:val="00F05FAD"/>
    <w:rsid w:val="00F12D61"/>
    <w:rsid w:val="00F13CF5"/>
    <w:rsid w:val="00F21C4C"/>
    <w:rsid w:val="00F22F42"/>
    <w:rsid w:val="00F25144"/>
    <w:rsid w:val="00F316AC"/>
    <w:rsid w:val="00F341DD"/>
    <w:rsid w:val="00F34D5E"/>
    <w:rsid w:val="00F4183F"/>
    <w:rsid w:val="00F56197"/>
    <w:rsid w:val="00F561D5"/>
    <w:rsid w:val="00F6139B"/>
    <w:rsid w:val="00F66EC0"/>
    <w:rsid w:val="00FA2D04"/>
    <w:rsid w:val="00FB2FF6"/>
    <w:rsid w:val="00FD29C9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68B0A85-B3C8-4711-B2A5-F1359D74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1"/>
    <w:rPr>
      <w:sz w:val="24"/>
      <w:szCs w:val="24"/>
    </w:rPr>
  </w:style>
  <w:style w:type="paragraph" w:styleId="1">
    <w:name w:val="heading 1"/>
    <w:basedOn w:val="a"/>
    <w:next w:val="a"/>
    <w:qFormat/>
    <w:rsid w:val="00992EA1"/>
    <w:pPr>
      <w:keepNext/>
      <w:ind w:left="-540" w:hanging="54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992EA1"/>
    <w:pPr>
      <w:keepNext/>
      <w:pBdr>
        <w:top w:val="thickThinSmallGap" w:sz="24" w:space="25" w:color="auto"/>
      </w:pBd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992EA1"/>
    <w:pPr>
      <w:keepNext/>
      <w:pBdr>
        <w:top w:val="thickThinSmallGap" w:sz="24" w:space="25" w:color="auto"/>
      </w:pBdr>
      <w:ind w:left="-180"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992EA1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992EA1"/>
    <w:pPr>
      <w:keepNext/>
      <w:ind w:left="-540" w:hanging="54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92EA1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92EA1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992EA1"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2EA1"/>
    <w:pPr>
      <w:keepNext/>
      <w:tabs>
        <w:tab w:val="left" w:pos="8475"/>
      </w:tabs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2EA1"/>
    <w:pPr>
      <w:jc w:val="both"/>
    </w:pPr>
  </w:style>
  <w:style w:type="paragraph" w:styleId="a4">
    <w:name w:val="header"/>
    <w:basedOn w:val="a"/>
    <w:link w:val="a5"/>
    <w:rsid w:val="00992EA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2EA1"/>
  </w:style>
  <w:style w:type="paragraph" w:styleId="20">
    <w:name w:val="Body Text 2"/>
    <w:basedOn w:val="a"/>
    <w:rsid w:val="00992EA1"/>
    <w:pPr>
      <w:jc w:val="both"/>
    </w:pPr>
    <w:rPr>
      <w:sz w:val="22"/>
    </w:rPr>
  </w:style>
  <w:style w:type="paragraph" w:styleId="30">
    <w:name w:val="Body Text 3"/>
    <w:basedOn w:val="a"/>
    <w:rsid w:val="00992EA1"/>
    <w:pPr>
      <w:ind w:right="3911"/>
      <w:jc w:val="both"/>
    </w:pPr>
    <w:rPr>
      <w:sz w:val="20"/>
    </w:rPr>
  </w:style>
  <w:style w:type="paragraph" w:customStyle="1" w:styleId="ConsTitle">
    <w:name w:val="ConsTitle"/>
    <w:rsid w:val="00992E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styleId="a7">
    <w:name w:val="Emphasis"/>
    <w:qFormat/>
    <w:rsid w:val="00992EA1"/>
    <w:rPr>
      <w:i/>
      <w:iCs/>
    </w:rPr>
  </w:style>
  <w:style w:type="paragraph" w:styleId="a8">
    <w:name w:val="Body Text Indent"/>
    <w:basedOn w:val="a"/>
    <w:rsid w:val="00992EA1"/>
    <w:pPr>
      <w:tabs>
        <w:tab w:val="left" w:pos="1260"/>
      </w:tabs>
      <w:spacing w:line="360" w:lineRule="auto"/>
      <w:ind w:left="1260"/>
      <w:jc w:val="both"/>
    </w:pPr>
    <w:rPr>
      <w:sz w:val="28"/>
      <w:szCs w:val="28"/>
    </w:rPr>
  </w:style>
  <w:style w:type="paragraph" w:styleId="a9">
    <w:name w:val="footer"/>
    <w:basedOn w:val="a"/>
    <w:rsid w:val="009B076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072FCD"/>
    <w:pPr>
      <w:spacing w:after="120" w:line="480" w:lineRule="auto"/>
      <w:ind w:left="283"/>
    </w:pPr>
  </w:style>
  <w:style w:type="paragraph" w:customStyle="1" w:styleId="10">
    <w:name w:val="Стиль1"/>
    <w:basedOn w:val="aa"/>
    <w:autoRedefine/>
    <w:rsid w:val="005F5877"/>
    <w:rPr>
      <w:rFonts w:ascii="Times New Roman" w:hAnsi="Times New Roman"/>
      <w:sz w:val="24"/>
      <w:szCs w:val="24"/>
    </w:rPr>
  </w:style>
  <w:style w:type="paragraph" w:styleId="aa">
    <w:name w:val="Plain Text"/>
    <w:basedOn w:val="a"/>
    <w:rsid w:val="005F5877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rsid w:val="001E6C57"/>
    <w:pPr>
      <w:spacing w:before="100" w:after="100"/>
    </w:pPr>
  </w:style>
  <w:style w:type="paragraph" w:customStyle="1" w:styleId="ConsPlusNormal">
    <w:name w:val="ConsPlusNormal"/>
    <w:rsid w:val="00BB17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565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650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50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5D2A1B"/>
    <w:rPr>
      <w:color w:val="0000FF"/>
      <w:u w:val="single"/>
    </w:rPr>
  </w:style>
  <w:style w:type="paragraph" w:customStyle="1" w:styleId="ConsPlusTitle">
    <w:name w:val="ConsPlusTitle"/>
    <w:rsid w:val="004B19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link w:val="a4"/>
    <w:rsid w:val="004B1C25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6862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86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728F21CB20E86AB27816462ED59DADF75E24551769F3A9DCBCF8C640E39A2Az9e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728F21CB20E86AB278084B38B9C3A9F056795D116EF9FD83E3A39B17EA907DD16B98E4F0zBe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E2FD3-BE92-419D-94FC-68B814AC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4399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consultantplus://offline/ref=C1728F21CB20E86AB27816462ED59DADF75E24551769F3A9DCBCF8C640E39A2Az9e6I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consultantplus://offline/ref=C1728F21CB20E86AB278084B38B9C3A9F056795D116EF9FD83E3A39B17EA907DD16B98E4F0zBeCI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Adm</cp:lastModifiedBy>
  <cp:revision>6</cp:revision>
  <cp:lastPrinted>2022-10-21T07:24:00Z</cp:lastPrinted>
  <dcterms:created xsi:type="dcterms:W3CDTF">2022-10-19T13:08:00Z</dcterms:created>
  <dcterms:modified xsi:type="dcterms:W3CDTF">2022-10-21T07:24:00Z</dcterms:modified>
</cp:coreProperties>
</file>